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79" w:rsidRDefault="00001D4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38.5pt;margin-top:194.25pt;width:0;height:154.5pt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3409950" cy="4000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D41" w:rsidRDefault="00001D41"/>
    <w:p w:rsidR="00001D41" w:rsidRDefault="00001D41">
      <w:r>
        <w:t xml:space="preserve">Remember the user name for </w:t>
      </w:r>
      <w:proofErr w:type="gramStart"/>
      <w:r>
        <w:t>Both</w:t>
      </w:r>
      <w:proofErr w:type="gramEnd"/>
      <w:r>
        <w:t xml:space="preserve"> connections is </w:t>
      </w:r>
      <w:proofErr w:type="spellStart"/>
      <w:r>
        <w:t>cecvpn</w:t>
      </w:r>
      <w:proofErr w:type="spellEnd"/>
      <w:r>
        <w:t xml:space="preserve"> and the password is cecvpn100</w:t>
      </w:r>
    </w:p>
    <w:p w:rsidR="00001D41" w:rsidRDefault="00001D41"/>
    <w:p w:rsidR="00001D41" w:rsidRDefault="00001D4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02.5pt;margin-top:235.65pt;width:120pt;height:59.25pt;z-index:251661312">
            <v:textbox>
              <w:txbxContent>
                <w:p w:rsidR="00001D41" w:rsidRDefault="00001D41">
                  <w:r>
                    <w:t>Remember to click in no when you see this popup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246.75pt;margin-top:163.55pt;width:1.5pt;height:60pt;flip:x;z-index:251659264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5267325" cy="2533650"/>
            <wp:effectExtent l="19050" t="0" r="9525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D41" w:rsidRDefault="00001D41">
      <w:r>
        <w:rPr>
          <w:noProof/>
        </w:rPr>
        <w:lastRenderedPageBreak/>
        <w:drawing>
          <wp:inline distT="0" distB="0" distL="0" distR="0">
            <wp:extent cx="3686175" cy="235267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D41" w:rsidRDefault="00001D41">
      <w:r>
        <w:t xml:space="preserve">This is the confirmation window that is stating that you are connected to the VPN </w:t>
      </w:r>
    </w:p>
    <w:p w:rsidR="00001D41" w:rsidRDefault="00001D41">
      <w:r>
        <w:rPr>
          <w:noProof/>
        </w:rPr>
        <w:pict>
          <v:shape id="_x0000_s1028" type="#_x0000_t32" style="position:absolute;margin-left:26.25pt;margin-top:30pt;width:.75pt;height:61.5pt;z-index:251660288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1866900" cy="8001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D41" w:rsidRDefault="00001D41"/>
    <w:p w:rsidR="00001D41" w:rsidRDefault="00001D41">
      <w:r>
        <w:t xml:space="preserve">This is the way the icon is going to look when you are connected, </w:t>
      </w:r>
      <w:proofErr w:type="gramStart"/>
      <w:r>
        <w:t>remember  to</w:t>
      </w:r>
      <w:proofErr w:type="gramEnd"/>
      <w:r>
        <w:t xml:space="preserve"> click on the folder we spoke depending where you wanted to connect.</w:t>
      </w:r>
    </w:p>
    <w:sectPr w:rsidR="00001D41" w:rsidSect="003A4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1D41"/>
    <w:rsid w:val="00001D41"/>
    <w:rsid w:val="003A4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</Words>
  <Characters>280</Characters>
  <Application>Microsoft Office Word</Application>
  <DocSecurity>0</DocSecurity>
  <Lines>2</Lines>
  <Paragraphs>1</Paragraphs>
  <ScaleCrop>false</ScaleCrop>
  <Company>IT-Training &amp; Consulting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EUrbina</dc:creator>
  <cp:keywords/>
  <dc:description/>
  <cp:lastModifiedBy>EUrbina</cp:lastModifiedBy>
  <cp:revision>1</cp:revision>
  <dcterms:created xsi:type="dcterms:W3CDTF">2009-12-17T22:19:00Z</dcterms:created>
  <dcterms:modified xsi:type="dcterms:W3CDTF">2009-12-17T22:29:00Z</dcterms:modified>
</cp:coreProperties>
</file>