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77B" w:rsidRDefault="00A3477B">
      <w:pPr>
        <w:rPr>
          <w:rFonts w:ascii="Arial" w:hAnsi="Arial" w:cs="Arial"/>
          <w:i/>
          <w:iCs/>
          <w:color w:val="292929"/>
          <w:sz w:val="17"/>
          <w:szCs w:val="17"/>
        </w:rPr>
      </w:pPr>
      <w:r>
        <w:rPr>
          <w:rFonts w:ascii="Arial" w:hAnsi="Arial" w:cs="Arial"/>
          <w:i/>
          <w:iCs/>
          <w:color w:val="292929"/>
          <w:sz w:val="17"/>
          <w:szCs w:val="17"/>
        </w:rPr>
        <w:t>Start your Windows7 from your Parallels Software</w:t>
      </w:r>
    </w:p>
    <w:p w:rsidR="00E465CA" w:rsidRDefault="00A3477B">
      <w:pPr>
        <w:rPr>
          <w:rFonts w:ascii="Arial" w:hAnsi="Arial" w:cs="Arial"/>
          <w:i/>
          <w:iCs/>
          <w:color w:val="292929"/>
          <w:sz w:val="17"/>
          <w:szCs w:val="17"/>
        </w:rPr>
      </w:pPr>
      <w:r>
        <w:rPr>
          <w:rFonts w:ascii="Arial" w:hAnsi="Arial" w:cs="Arial"/>
          <w:i/>
          <w:iCs/>
          <w:color w:val="292929"/>
          <w:sz w:val="17"/>
          <w:szCs w:val="17"/>
        </w:rPr>
        <w:t xml:space="preserve">Go to this link and download and install the online Microsoft Online </w:t>
      </w:r>
      <w:proofErr w:type="gramStart"/>
      <w:r>
        <w:rPr>
          <w:rFonts w:ascii="Arial" w:hAnsi="Arial" w:cs="Arial"/>
          <w:i/>
          <w:iCs/>
          <w:color w:val="292929"/>
          <w:sz w:val="17"/>
          <w:szCs w:val="17"/>
        </w:rPr>
        <w:t>Services  Sign</w:t>
      </w:r>
      <w:proofErr w:type="gramEnd"/>
      <w:r>
        <w:rPr>
          <w:rFonts w:ascii="Arial" w:hAnsi="Arial" w:cs="Arial"/>
          <w:i/>
          <w:iCs/>
          <w:color w:val="292929"/>
          <w:sz w:val="17"/>
          <w:szCs w:val="17"/>
        </w:rPr>
        <w:t xml:space="preserve"> in tool.</w:t>
      </w:r>
      <w:r>
        <w:rPr>
          <w:rFonts w:ascii="Arial" w:hAnsi="Arial" w:cs="Arial"/>
          <w:i/>
          <w:iCs/>
          <w:color w:val="292929"/>
          <w:sz w:val="17"/>
          <w:szCs w:val="17"/>
        </w:rPr>
        <w:br/>
      </w:r>
      <w:hyperlink r:id="rId5" w:tgtFrame="_blank" w:history="1">
        <w:r>
          <w:rPr>
            <w:rStyle w:val="Hyperlink"/>
            <w:i/>
            <w:iCs/>
          </w:rPr>
          <w:t>http://www.microsoft.com/downloads/en/details.aspx?FamilyID=5c2ca866-4107-4ae5-98d5-76bf1b18ff87</w:t>
        </w:r>
      </w:hyperlink>
    </w:p>
    <w:p w:rsidR="00A3477B" w:rsidRDefault="00A3477B">
      <w:pPr>
        <w:rPr>
          <w:rFonts w:ascii="Arial" w:hAnsi="Arial" w:cs="Arial"/>
          <w:i/>
          <w:iCs/>
          <w:color w:val="292929"/>
          <w:sz w:val="17"/>
          <w:szCs w:val="17"/>
        </w:rPr>
      </w:pPr>
    </w:p>
    <w:p w:rsidR="00A3477B" w:rsidRDefault="00A3477B">
      <w:r>
        <w:t>Once you download it sign on with login credentials.</w:t>
      </w:r>
    </w:p>
    <w:p w:rsidR="00A3477B" w:rsidRDefault="00A3477B">
      <w:r>
        <w:rPr>
          <w:noProof/>
        </w:rPr>
        <w:drawing>
          <wp:inline distT="0" distB="0" distL="0" distR="0" wp14:anchorId="1910AC08" wp14:editId="4FC6C221">
            <wp:extent cx="3095625" cy="5953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43A" w:rsidRDefault="0010743A"/>
    <w:p w:rsidR="0010743A" w:rsidRDefault="0010743A">
      <w:r>
        <w:t>Once you sign in it will prompt you to configure Outlook automatically. Follow the prompts.  If you ran into problems, please don’t hesitate call me.</w:t>
      </w:r>
      <w:bookmarkStart w:id="0" w:name="_GoBack"/>
      <w:bookmarkEnd w:id="0"/>
    </w:p>
    <w:sectPr w:rsidR="00107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77B"/>
    <w:rsid w:val="0010743A"/>
    <w:rsid w:val="00A3477B"/>
    <w:rsid w:val="00E4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477B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7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477B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7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microsoft.com/downloads/en/details.aspx?FamilyID=5c2ca866-4107-4ae5-98d5-76bf1b18ff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Letty</dc:creator>
  <cp:lastModifiedBy>Letty</cp:lastModifiedBy>
  <cp:revision>2</cp:revision>
  <dcterms:created xsi:type="dcterms:W3CDTF">2011-03-14T04:29:00Z</dcterms:created>
  <dcterms:modified xsi:type="dcterms:W3CDTF">2011-03-14T04:29:00Z</dcterms:modified>
</cp:coreProperties>
</file>